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3362960</wp:posOffset>
            </wp:positionH>
            <wp:positionV relativeFrom="page">
              <wp:posOffset>5429250</wp:posOffset>
            </wp:positionV>
            <wp:extent cx="3884295" cy="19348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93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US"/>
        </w:rPr>
        <w:t>English Vocabulary – Meat &amp; Seafood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ab/>
        <w:tab/>
      </w:r>
      <w:r>
        <w:rPr>
          <w:rFonts w:cs="Arial" w:ascii="Arial" w:hAnsi="Arial"/>
          <w:u w:val="single"/>
          <w:lang w:val="en-US"/>
        </w:rPr>
        <w:t>Meat</w:t>
      </w:r>
      <w:r>
        <w:rPr>
          <w:rFonts w:cs="Arial" w:ascii="Arial" w:hAnsi="Arial"/>
          <w:lang w:val="en-US"/>
        </w:rPr>
        <w:tab/>
        <w:tab/>
        <w:tab/>
        <w:tab/>
        <w:tab/>
        <w:tab/>
        <w:tab/>
        <w:t xml:space="preserve">  </w:t>
      </w:r>
      <w:r>
        <w:rPr>
          <w:rFonts w:cs="Arial" w:ascii="Arial" w:hAnsi="Arial"/>
          <w:u w:val="single"/>
          <w:lang w:val="en-GB"/>
        </w:rPr>
        <w:t>Seafood</w:t>
      </w:r>
    </w:p>
    <w:tbl>
      <w:tblPr>
        <w:tblW w:w="9568" w:type="dxa"/>
        <w:jc w:val="left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6"/>
        <w:gridCol w:w="1984"/>
        <w:gridCol w:w="1190"/>
        <w:gridCol w:w="2096"/>
        <w:gridCol w:w="2432"/>
      </w:tblGrid>
      <w:tr>
        <w:trPr/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barbecue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beef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chicken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duck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ham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lamb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pork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rabbit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sausage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veal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venison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heart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kidney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liver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offal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churrasco</w:t>
            </w:r>
          </w:p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cs="Arial" w:ascii="Arial" w:hAnsi="Arial"/>
                <w:i/>
                <w:iCs/>
              </w:rPr>
              <w:t>carne de boi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frango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pato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presunto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cordeiro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carne de porco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coelho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linguiça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vitela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carne de veado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coração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rim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fígado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miudezas</w:t>
            </w:r>
          </w:p>
        </w:tc>
        <w:tc>
          <w:tcPr>
            <w:tcW w:w="119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cod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salmon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crab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lobster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octopus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oyster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squid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tuna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sardines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prawns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shrimps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(see image below)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bacalhau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salmão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caranguejo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lagosta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polvo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ostra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lula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atum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vieiras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camarões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camarões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  <w:u w:val="singl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Meat Cuts</w:t>
      </w:r>
    </w:p>
    <w:tbl>
      <w:tblPr>
        <w:tblW w:w="3988" w:type="dxa"/>
        <w:jc w:val="left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8"/>
        <w:gridCol w:w="2259"/>
      </w:tblGrid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 xml:space="preserve">steak </w:t>
            </w:r>
            <w:r>
              <w:rPr>
                <w:rFonts w:cs="Arial" w:ascii="Arial" w:hAnsi="Arial"/>
                <w:lang w:val="en-US"/>
              </w:rPr>
              <w:t>*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chop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rump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loin / sirloin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minced meat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cs="Arial" w:ascii="Arial" w:hAnsi="Arial"/>
                <w:bCs/>
                <w:lang w:val="en-US"/>
              </w:rPr>
              <w:t>steak tartare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cs="Arial" w:ascii="Arial" w:hAnsi="Arial"/>
                <w:bCs/>
                <w:lang w:val="en-US"/>
              </w:rPr>
              <w:t>rib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bife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costeleta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anca / garupa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lombo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carne moída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carne de onça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Cs/>
                <w:i/>
                <w:i/>
                <w:iCs/>
              </w:rPr>
            </w:pPr>
            <w:r>
              <w:rPr>
                <w:rFonts w:cs="Arial" w:ascii="Arial" w:hAnsi="Arial"/>
                <w:bCs/>
                <w:i/>
                <w:iCs/>
              </w:rPr>
              <w:t>costela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283" w:left="0" w:right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* steak: rare / medium rare / medium / well done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283" w:left="0" w:right="0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(a “well-done” steak is </w:t>
      </w:r>
      <w:r>
        <w:rPr>
          <w:rFonts w:cs="Arial" w:ascii="Arial" w:hAnsi="Arial"/>
          <w:u w:val="single"/>
          <w:lang w:val="en-GB"/>
        </w:rPr>
        <w:t>tough</w:t>
      </w:r>
      <w:r>
        <w:rPr>
          <w:rFonts w:cs="Arial" w:ascii="Arial" w:hAnsi="Arial"/>
          <w:lang w:val="en-GB"/>
        </w:rPr>
        <w:t xml:space="preserve">, and a “medium-rare” steak is </w:t>
      </w:r>
      <w:r>
        <w:rPr>
          <w:rFonts w:cs="Arial" w:ascii="Arial" w:hAnsi="Arial"/>
          <w:u w:val="single"/>
          <w:lang w:val="en-GB"/>
        </w:rPr>
        <w:t>tender</w:t>
      </w:r>
      <w:r>
        <w:rPr>
          <w:rFonts w:cs="Arial" w:ascii="Arial" w:hAnsi="Arial"/>
          <w:u w:val="none"/>
          <w:lang w:val="en-GB"/>
        </w:rPr>
        <w:t>) (</w:t>
      </w:r>
      <w:r>
        <w:rPr>
          <w:rFonts w:cs="Arial" w:ascii="Arial" w:hAnsi="Arial"/>
          <w:i/>
          <w:iCs/>
          <w:u w:val="none"/>
          <w:lang w:val="en-GB"/>
        </w:rPr>
        <w:t xml:space="preserve">duro </w:t>
      </w:r>
      <w:r>
        <w:rPr>
          <w:rFonts w:cs="Arial" w:ascii="Arial" w:hAnsi="Arial"/>
          <w:u w:val="none"/>
          <w:lang w:val="en-GB"/>
        </w:rPr>
        <w:t xml:space="preserve">/ </w:t>
      </w:r>
      <w:r>
        <w:rPr>
          <w:rFonts w:cs="Arial" w:ascii="Arial" w:hAnsi="Arial"/>
          <w:i/>
          <w:iCs/>
          <w:u w:val="none"/>
          <w:lang w:val="en-GB"/>
        </w:rPr>
        <w:t>macia</w:t>
      </w:r>
      <w:r>
        <w:rPr>
          <w:rFonts w:cs="Arial" w:ascii="Arial" w:hAnsi="Arial"/>
          <w:u w:val="none"/>
          <w:lang w:val="en-GB"/>
        </w:rPr>
        <w:t>)</w:t>
      </w:r>
    </w:p>
    <w:p>
      <w:pPr>
        <w:pStyle w:val="Normal"/>
        <w:spacing w:lineRule="auto" w:line="3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2695575</wp:posOffset>
            </wp:positionH>
            <wp:positionV relativeFrom="paragraph">
              <wp:posOffset>105410</wp:posOffset>
            </wp:positionV>
            <wp:extent cx="3677920" cy="220535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1" t="-69" r="-41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20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b/>
          <w:bCs/>
        </w:rPr>
      </w:pPr>
      <w:r>
        <w:rPr>
          <w:rFonts w:cs="Arial" w:ascii="Arial" w:hAnsi="Arial"/>
          <w:b/>
          <w:bCs/>
          <w:lang w:val="en-GB"/>
        </w:rPr>
        <w:t>Parts of a chicken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lang w:val="en-GB"/>
        </w:rPr>
        <w:t>Wing</w:t>
        <w:tab/>
        <w:tab/>
      </w:r>
      <w:r>
        <w:rPr>
          <w:rFonts w:cs="Arial" w:ascii="Arial" w:hAnsi="Arial"/>
          <w:i/>
          <w:iCs/>
        </w:rPr>
        <w:t>Asa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lang w:val="en-GB"/>
        </w:rPr>
        <w:t>Leg</w:t>
        <w:tab/>
        <w:tab/>
      </w:r>
      <w:r>
        <w:rPr>
          <w:rFonts w:cs="Arial" w:ascii="Arial" w:hAnsi="Arial"/>
          <w:i/>
          <w:iCs/>
        </w:rPr>
        <w:t>Coxa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lang w:val="en-GB"/>
        </w:rPr>
        <w:t>Breast</w:t>
        <w:tab/>
        <w:tab/>
      </w:r>
      <w:r>
        <w:rPr>
          <w:rFonts w:cs="Arial" w:ascii="Arial" w:hAnsi="Arial"/>
          <w:i/>
          <w:iCs/>
        </w:rPr>
        <w:t>Peito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lang w:val="en-GB"/>
        </w:rPr>
        <w:t>Thigh</w:t>
      </w:r>
      <w:r>
        <w:rPr>
          <w:rFonts w:cs="Arial" w:ascii="Arial" w:hAnsi="Arial"/>
          <w:i/>
          <w:iCs/>
        </w:rPr>
        <w:tab/>
        <w:tab/>
        <w:t>Sobrecoxa</w:t>
      </w:r>
    </w:p>
    <w:p>
      <w:pPr>
        <w:pStyle w:val="Normal"/>
        <w:spacing w:lineRule="auto" w:line="360"/>
        <w:ind w:left="7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412750</wp:posOffset>
            </wp:positionH>
            <wp:positionV relativeFrom="paragraph">
              <wp:posOffset>4803775</wp:posOffset>
            </wp:positionV>
            <wp:extent cx="5241290" cy="5197475"/>
            <wp:effectExtent l="0" t="0" r="0" b="0"/>
            <wp:wrapSquare wrapText="largest"/>
            <wp:docPr id="3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2" t="-73" r="-72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519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355600</wp:posOffset>
            </wp:positionH>
            <wp:positionV relativeFrom="page">
              <wp:posOffset>466725</wp:posOffset>
            </wp:positionV>
            <wp:extent cx="4182745" cy="2463800"/>
            <wp:effectExtent l="0" t="0" r="0" b="0"/>
            <wp:wrapNone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246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2870200</wp:posOffset>
            </wp:positionH>
            <wp:positionV relativeFrom="page">
              <wp:posOffset>2796540</wp:posOffset>
            </wp:positionV>
            <wp:extent cx="4115435" cy="2458085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</w:r>
      <w:r>
        <w:rPr>
          <w:rFonts w:ascii="Arial" w:hAnsi="Arial"/>
          <w:b/>
          <w:bCs/>
          <w:lang w:val="en-GB"/>
        </w:rPr>
        <w:t>British beef cuts</w:t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lang w:val="en-GB"/>
        </w:rPr>
        <w:t>(topside and silverside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lang w:val="en-GB"/>
        </w:rPr>
      </w:pPr>
      <w:r>
        <w:rPr>
          <w:rFonts w:ascii="Arial" w:hAnsi="Arial"/>
          <w:b w:val="false"/>
          <w:bCs w:val="false"/>
          <w:lang w:val="en-GB"/>
        </w:rPr>
        <w:tab/>
        <w:tab/>
        <w:tab/>
        <w:tab/>
        <w:tab/>
        <w:tab/>
        <w:tab/>
        <w:tab/>
        <w:tab/>
        <w:t xml:space="preserve"> are “lean” cuts) (</w:t>
      </w:r>
      <w:r>
        <w:rPr>
          <w:rFonts w:ascii="Arial" w:hAnsi="Arial"/>
          <w:b w:val="false"/>
          <w:bCs w:val="false"/>
          <w:i/>
          <w:iCs/>
          <w:lang w:val="en-GB"/>
        </w:rPr>
        <w:t>magra</w:t>
      </w:r>
      <w:r>
        <w:rPr>
          <w:rFonts w:ascii="Arial" w:hAnsi="Arial"/>
          <w:b w:val="false"/>
          <w:bCs w:val="false"/>
          <w:lang w:val="en-GB"/>
        </w:rPr>
        <w:t>)</w:t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</w:p>
    <w:p>
      <w:pPr>
        <w:pStyle w:val="Normal"/>
        <w:spacing w:lineRule="auto" w:line="36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ab/>
        <w:tab/>
        <w:t>USA beef cuts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454" w:left="0" w:right="0"/>
        <w:jc w:val="left"/>
        <w:rPr>
          <w:rFonts w:ascii="Arial" w:hAnsi="Arial"/>
          <w:b w:val="false"/>
          <w:bCs w:val="false"/>
          <w:lang w:val="en-GB"/>
        </w:rPr>
      </w:pPr>
      <w:r>
        <w:rPr>
          <w:rFonts w:ascii="Arial" w:hAnsi="Arial"/>
          <w:b w:val="false"/>
          <w:bCs w:val="false"/>
          <w:lang w:val="en-GB"/>
        </w:rPr>
        <w:t>(round and sirloin are “lean” cuts)</w:t>
      </w:r>
    </w:p>
    <w:sectPr>
      <w:type w:val="nextPage"/>
      <w:pgSz w:w="11906" w:h="16838"/>
      <w:pgMar w:left="1134" w:right="1134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i w:val="false"/>
        <w:szCs w:val="24"/>
        <w:iCs w:val="false"/>
        <w:lang w:val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i w:val="false"/>
        <w:szCs w:val="24"/>
        <w:iCs w:val="false"/>
        <w:lang w:val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i w:val="false"/>
        <w:szCs w:val="24"/>
        <w:iCs w:val="false"/>
        <w:lang w:val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OpenSymbol;Arial Unicode MS"/>
      <w:i w:val="false"/>
      <w:iCs w:val="false"/>
      <w:sz w:val="24"/>
      <w:szCs w:val="24"/>
      <w:lang w:val="pt-BR"/>
    </w:rPr>
  </w:style>
  <w:style w:type="character" w:styleId="WW8Num1z1" w:customStyle="1">
    <w:name w:val="WW8Num1z1"/>
    <w:qFormat/>
    <w:rPr>
      <w:rFonts w:ascii="OpenSymbol;Arial Unicode MS" w:hAnsi="OpenSymbol;Arial Unicode MS" w:cs="OpenSymbol;Arial Unicode M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" w:customStyle="1">
    <w:name w:val="Fonte parág. padrã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1" w:customStyle="1">
    <w:name w:val="Fonte parág. padrão1"/>
    <w:qFormat/>
    <w:rPr/>
  </w:style>
  <w:style w:type="character" w:styleId="Bulletsuser" w:customStyle="1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LibreOffice/25.2.5.2$Linux_X86_64 LibreOffice_project/03d19516eb2e1dd5d4ccd751a0d6f35f35e08022</Application>
  <AppVersion>15.0000</AppVersion>
  <Pages>2</Pages>
  <Words>154</Words>
  <Characters>762</Characters>
  <CharactersWithSpaces>885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2009-11-06T07:52:00Z</dcterms:created>
  <dc:creator>user</dc:creator>
  <dc:description/>
  <dc:language>en-GB</dc:language>
  <cp:lastModifiedBy/>
  <cp:lastPrinted>2025-09-05T19:50:10Z</cp:lastPrinted>
  <dcterms:modified xsi:type="dcterms:W3CDTF">2025-09-05T19:55:25Z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